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B16" w:rsidRDefault="00614B16" w:rsidP="00614B16">
      <w:pPr>
        <w:spacing w:line="520" w:lineRule="exact"/>
        <w:rPr>
          <w:sz w:val="32"/>
          <w:szCs w:val="32"/>
        </w:rPr>
      </w:pPr>
      <w:r>
        <w:rPr>
          <w:sz w:val="32"/>
          <w:szCs w:val="32"/>
        </w:rPr>
        <w:t>附件</w:t>
      </w:r>
      <w:r>
        <w:rPr>
          <w:rFonts w:hint="eastAsia"/>
          <w:sz w:val="32"/>
          <w:szCs w:val="32"/>
        </w:rPr>
        <w:t>3</w:t>
      </w:r>
    </w:p>
    <w:p w:rsidR="00E32F4A" w:rsidRPr="00E32F4A" w:rsidRDefault="00614B16" w:rsidP="00E32F4A">
      <w:pPr>
        <w:spacing w:line="520" w:lineRule="exact"/>
        <w:ind w:firstLineChars="200" w:firstLine="562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初次申报的个人</w:t>
      </w:r>
      <w:r w:rsidR="00E32F4A" w:rsidRPr="00E32F4A">
        <w:rPr>
          <w:rFonts w:hint="eastAsia"/>
          <w:b/>
          <w:sz w:val="28"/>
          <w:szCs w:val="28"/>
          <w:u w:val="single"/>
        </w:rPr>
        <w:t>有关证明材料包括</w:t>
      </w:r>
      <w:r w:rsidR="00E32F4A" w:rsidRPr="00E32F4A">
        <w:rPr>
          <w:rFonts w:hint="eastAsia"/>
          <w:b/>
          <w:sz w:val="28"/>
          <w:szCs w:val="28"/>
          <w:u w:val="single"/>
        </w:rPr>
        <w:t>：</w:t>
      </w:r>
    </w:p>
    <w:p w:rsidR="00614B16" w:rsidRDefault="00614B16" w:rsidP="00E32F4A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一、未婚证明原件（处</w:t>
      </w:r>
      <w:r>
        <w:rPr>
          <w:sz w:val="28"/>
          <w:szCs w:val="28"/>
        </w:rPr>
        <w:t>室及</w:t>
      </w:r>
      <w:r>
        <w:rPr>
          <w:rFonts w:hint="eastAsia"/>
          <w:sz w:val="28"/>
          <w:szCs w:val="28"/>
        </w:rPr>
        <w:t>各二级院（部）办公室）或离婚证明复印件（离婚证、法院判决书）。</w:t>
      </w:r>
    </w:p>
    <w:p w:rsidR="00105F3A" w:rsidRDefault="00614B16" w:rsidP="00E32F4A">
      <w:pPr>
        <w:spacing w:line="520" w:lineRule="exact"/>
        <w:ind w:left="140" w:firstLineChars="100" w:firstLine="280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="00105F3A" w:rsidRPr="00B212AB">
        <w:rPr>
          <w:rFonts w:ascii="宋体" w:hAnsi="宋体" w:cs="宋体" w:hint="eastAsia"/>
          <w:color w:val="333333"/>
          <w:kern w:val="0"/>
          <w:sz w:val="28"/>
          <w:szCs w:val="28"/>
        </w:rPr>
        <w:t>本人原工作单位和配偶原、现工作单位出具的是否购买房改房、参加集资建房、租住单位公有住房和领取住房货币化补贴的证明材料。原工作单位为私营或中小企业的，可由个人出具情况说明并承诺“如有不实，愿承担法律责任”。之前有多个单位的，各单位均需出具相应证明材料。</w:t>
      </w:r>
    </w:p>
    <w:p w:rsidR="00614B16" w:rsidRDefault="00614B16" w:rsidP="00E32F4A">
      <w:pPr>
        <w:spacing w:line="520" w:lineRule="exact"/>
        <w:ind w:left="140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三、省直单位职工住房档案表中“配偶单位审核意见栏”中配偶单位在本市的，单位直接填写意见盖章；配偶单位在异地（含合肥四县、巢湖市）的，需加盖当地房改部门的章（或另附房改部门的证明原件、复印件）。</w:t>
      </w:r>
      <w:bookmarkStart w:id="0" w:name="_GoBack"/>
      <w:bookmarkEnd w:id="0"/>
    </w:p>
    <w:p w:rsidR="00614B16" w:rsidRDefault="00614B16" w:rsidP="00614B16">
      <w:pPr>
        <w:jc w:val="left"/>
        <w:rPr>
          <w:b/>
          <w:sz w:val="24"/>
          <w:szCs w:val="24"/>
        </w:rPr>
      </w:pPr>
    </w:p>
    <w:p w:rsidR="00614B16" w:rsidRDefault="00614B16" w:rsidP="00614B16">
      <w:pPr>
        <w:jc w:val="left"/>
        <w:rPr>
          <w:b/>
          <w:sz w:val="24"/>
          <w:szCs w:val="24"/>
        </w:rPr>
      </w:pPr>
    </w:p>
    <w:p w:rsidR="00614B16" w:rsidRDefault="00614B16" w:rsidP="00614B16">
      <w:pPr>
        <w:jc w:val="left"/>
        <w:rPr>
          <w:b/>
          <w:sz w:val="24"/>
          <w:szCs w:val="24"/>
        </w:rPr>
      </w:pPr>
    </w:p>
    <w:p w:rsidR="00614B16" w:rsidRDefault="00614B16" w:rsidP="00614B16">
      <w:pPr>
        <w:jc w:val="left"/>
        <w:rPr>
          <w:b/>
          <w:sz w:val="24"/>
          <w:szCs w:val="24"/>
        </w:rPr>
      </w:pPr>
    </w:p>
    <w:p w:rsidR="00614B16" w:rsidRDefault="00614B16" w:rsidP="00614B16">
      <w:pPr>
        <w:jc w:val="left"/>
        <w:rPr>
          <w:b/>
          <w:sz w:val="24"/>
          <w:szCs w:val="24"/>
        </w:rPr>
      </w:pPr>
    </w:p>
    <w:p w:rsidR="00614B16" w:rsidRDefault="00614B16" w:rsidP="00614B16">
      <w:pPr>
        <w:jc w:val="left"/>
        <w:rPr>
          <w:b/>
          <w:sz w:val="24"/>
          <w:szCs w:val="24"/>
        </w:rPr>
      </w:pPr>
    </w:p>
    <w:p w:rsidR="00614B16" w:rsidRDefault="00614B16" w:rsidP="00614B16">
      <w:pPr>
        <w:jc w:val="left"/>
        <w:rPr>
          <w:b/>
          <w:sz w:val="24"/>
          <w:szCs w:val="24"/>
        </w:rPr>
      </w:pPr>
    </w:p>
    <w:p w:rsidR="00614B16" w:rsidRDefault="00614B16" w:rsidP="00614B16">
      <w:pPr>
        <w:jc w:val="left"/>
        <w:rPr>
          <w:b/>
          <w:sz w:val="24"/>
          <w:szCs w:val="24"/>
        </w:rPr>
      </w:pPr>
    </w:p>
    <w:p w:rsidR="00614B16" w:rsidRDefault="00614B16" w:rsidP="00614B16">
      <w:pPr>
        <w:jc w:val="left"/>
        <w:rPr>
          <w:b/>
          <w:sz w:val="24"/>
          <w:szCs w:val="24"/>
        </w:rPr>
      </w:pPr>
    </w:p>
    <w:p w:rsidR="00614B16" w:rsidRDefault="00614B16" w:rsidP="00614B16">
      <w:pPr>
        <w:jc w:val="left"/>
        <w:rPr>
          <w:b/>
          <w:sz w:val="24"/>
          <w:szCs w:val="24"/>
        </w:rPr>
      </w:pPr>
    </w:p>
    <w:p w:rsidR="00B50FFB" w:rsidRPr="00614B16" w:rsidRDefault="00B50FFB"/>
    <w:sectPr w:rsidR="00B50FFB" w:rsidRPr="00614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B16"/>
    <w:rsid w:val="00105F3A"/>
    <w:rsid w:val="00614B16"/>
    <w:rsid w:val="00B50FFB"/>
    <w:rsid w:val="00CC4FC6"/>
    <w:rsid w:val="00E3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B836F"/>
  <w15:docId w15:val="{8B1403A4-2F67-4AF6-B2C2-D9FE9A836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4B16"/>
    <w:pPr>
      <w:widowControl w:val="0"/>
      <w:spacing w:line="360" w:lineRule="auto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257</Characters>
  <Application>Microsoft Office Word</Application>
  <DocSecurity>0</DocSecurity>
  <Lines>2</Lines>
  <Paragraphs>1</Paragraphs>
  <ScaleCrop>false</ScaleCrop>
  <Company>china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何功炳</dc:creator>
  <cp:lastModifiedBy>DELL-01</cp:lastModifiedBy>
  <cp:revision>2</cp:revision>
  <dcterms:created xsi:type="dcterms:W3CDTF">2020-10-13T01:31:00Z</dcterms:created>
  <dcterms:modified xsi:type="dcterms:W3CDTF">2021-10-11T02:23:00Z</dcterms:modified>
</cp:coreProperties>
</file>