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D233" w14:textId="28DB01B3" w:rsidR="003960DB" w:rsidRPr="002F37FE" w:rsidRDefault="009D630C" w:rsidP="009D630C">
      <w:pPr>
        <w:jc w:val="center"/>
        <w:rPr>
          <w:rFonts w:ascii="黑体" w:eastAsia="黑体" w:hAnsi="黑体"/>
          <w:b/>
          <w:sz w:val="32"/>
          <w:szCs w:val="32"/>
        </w:rPr>
      </w:pPr>
      <w:r w:rsidRPr="002F37FE">
        <w:rPr>
          <w:rFonts w:ascii="黑体" w:eastAsia="黑体" w:hAnsi="黑体" w:hint="eastAsia"/>
          <w:b/>
          <w:sz w:val="32"/>
          <w:szCs w:val="32"/>
        </w:rPr>
        <w:t>安徽职业技术学院</w:t>
      </w:r>
      <w:r w:rsidR="007524CE" w:rsidRPr="002F37FE">
        <w:rPr>
          <w:rFonts w:ascii="黑体" w:eastAsia="黑体" w:hAnsi="黑体" w:hint="eastAsia"/>
          <w:b/>
          <w:sz w:val="32"/>
          <w:szCs w:val="32"/>
        </w:rPr>
        <w:t>老年大学学员报名指引</w:t>
      </w:r>
      <w:r w:rsidR="004D3379">
        <w:rPr>
          <w:rFonts w:ascii="黑体" w:eastAsia="黑体" w:hAnsi="黑体" w:hint="eastAsia"/>
          <w:b/>
          <w:sz w:val="32"/>
          <w:szCs w:val="32"/>
        </w:rPr>
        <w:t>（PC端）</w:t>
      </w:r>
    </w:p>
    <w:p w14:paraId="2319D661" w14:textId="77777777" w:rsidR="007524CE" w:rsidRDefault="007524CE"/>
    <w:p w14:paraId="314217A3" w14:textId="77777777" w:rsidR="007524CE" w:rsidRPr="009D630C" w:rsidRDefault="007524CE" w:rsidP="007524CE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9D630C">
        <w:rPr>
          <w:rFonts w:ascii="仿宋" w:eastAsia="仿宋" w:hAnsi="仿宋" w:hint="eastAsia"/>
          <w:sz w:val="28"/>
          <w:szCs w:val="28"/>
        </w:rPr>
        <w:t>注册帐号</w:t>
      </w:r>
    </w:p>
    <w:p w14:paraId="4F919E3B" w14:textId="74DCE872" w:rsidR="009D630C" w:rsidRDefault="009D630C" w:rsidP="009D630C">
      <w:pPr>
        <w:pStyle w:val="a3"/>
        <w:ind w:left="420" w:firstLineChars="0" w:firstLine="0"/>
        <w:rPr>
          <w:rFonts w:ascii="Microsoft JhengHei UI" w:eastAsia="Microsoft JhengHei UI" w:hAnsi="Microsoft JhengHei UI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1.</w:t>
      </w:r>
      <w:r w:rsidRPr="009D630C">
        <w:rPr>
          <w:rFonts w:ascii="楷体" w:eastAsia="楷体" w:hAnsi="楷体" w:hint="eastAsia"/>
          <w:sz w:val="28"/>
          <w:szCs w:val="28"/>
        </w:rPr>
        <w:t>浏览器登录地址</w:t>
      </w:r>
      <w:r w:rsidRPr="00DC5414">
        <w:rPr>
          <w:rFonts w:ascii="Microsoft JhengHei UI" w:eastAsia="Microsoft JhengHei UI" w:hAnsi="Microsoft JhengHei UI"/>
          <w:sz w:val="28"/>
          <w:szCs w:val="28"/>
        </w:rPr>
        <w:t>https://bd.uta.edu.cn/bdybt</w:t>
      </w:r>
      <w:r w:rsidR="005E3614">
        <w:rPr>
          <w:rFonts w:asciiTheme="minorEastAsia" w:hAnsiTheme="minorEastAsia" w:hint="eastAsia"/>
          <w:sz w:val="28"/>
          <w:szCs w:val="28"/>
        </w:rPr>
        <w:t>2</w:t>
      </w:r>
      <w:r w:rsidRPr="00DC5414">
        <w:rPr>
          <w:rFonts w:ascii="Microsoft JhengHei UI" w:eastAsia="Microsoft JhengHei UI" w:hAnsi="Microsoft JhengHei UI"/>
          <w:sz w:val="28"/>
          <w:szCs w:val="28"/>
        </w:rPr>
        <w:t>/#login</w:t>
      </w:r>
    </w:p>
    <w:p w14:paraId="20702B5B" w14:textId="77777777" w:rsidR="007F207B" w:rsidRPr="007F207B" w:rsidRDefault="007F207B" w:rsidP="009D630C">
      <w:pPr>
        <w:pStyle w:val="a3"/>
        <w:ind w:left="420" w:firstLineChars="0" w:firstLine="0"/>
        <w:rPr>
          <w:rFonts w:ascii="楷体" w:eastAsia="楷体" w:hAnsi="楷体"/>
          <w:color w:val="FF0000"/>
          <w:sz w:val="28"/>
          <w:szCs w:val="28"/>
        </w:rPr>
      </w:pPr>
      <w:r w:rsidRPr="007F207B">
        <w:rPr>
          <w:rFonts w:ascii="楷体" w:eastAsia="楷体" w:hAnsi="楷体" w:hint="eastAsia"/>
          <w:color w:val="FF0000"/>
          <w:sz w:val="28"/>
          <w:szCs w:val="28"/>
        </w:rPr>
        <w:t>点击【用户注册】进行登记注册</w:t>
      </w:r>
    </w:p>
    <w:p w14:paraId="0A3C0772" w14:textId="77777777" w:rsidR="007524CE" w:rsidRPr="00292606" w:rsidRDefault="007524CE" w:rsidP="007524CE">
      <w:pPr>
        <w:pStyle w:val="a3"/>
        <w:ind w:left="420" w:firstLineChars="0" w:firstLine="0"/>
        <w:rPr>
          <w:rFonts w:ascii="Malgun Gothic" w:eastAsia="Malgun Gothic" w:hAnsi="Malgun Gothic"/>
          <w:sz w:val="28"/>
          <w:szCs w:val="28"/>
        </w:rPr>
      </w:pPr>
      <w:r w:rsidRPr="00292606">
        <w:rPr>
          <w:rFonts w:ascii="宋体" w:eastAsia="宋体" w:hAnsi="宋体"/>
          <w:b/>
          <w:noProof/>
        </w:rPr>
        <w:drawing>
          <wp:anchor distT="0" distB="0" distL="114300" distR="114300" simplePos="0" relativeHeight="251658240" behindDoc="0" locked="0" layoutInCell="1" allowOverlap="1" wp14:anchorId="0823FBCA" wp14:editId="677F29BB">
            <wp:simplePos x="0" y="0"/>
            <wp:positionH relativeFrom="column">
              <wp:posOffset>38100</wp:posOffset>
            </wp:positionH>
            <wp:positionV relativeFrom="paragraph">
              <wp:posOffset>215265</wp:posOffset>
            </wp:positionV>
            <wp:extent cx="5286375" cy="1944370"/>
            <wp:effectExtent l="0" t="0" r="9525" b="0"/>
            <wp:wrapSquare wrapText="bothSides"/>
            <wp:docPr id="1" name="图片 1" descr="C:\Users\klaus\Desktop\QQ图片202405221147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aus\Desktop\QQ图片202405221147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BF65B88" w14:textId="39C687DE" w:rsidR="007524CE" w:rsidRPr="009D630C" w:rsidRDefault="004D3379" w:rsidP="007524CE">
      <w:pPr>
        <w:pStyle w:val="a3"/>
        <w:ind w:left="420" w:firstLineChars="0" w:firstLine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2</w:t>
      </w:r>
      <w:r w:rsidR="009D630C" w:rsidRPr="009D630C">
        <w:rPr>
          <w:rFonts w:ascii="楷体" w:eastAsia="楷体" w:hAnsi="楷体" w:hint="eastAsia"/>
          <w:sz w:val="28"/>
          <w:szCs w:val="28"/>
        </w:rPr>
        <w:t>.</w:t>
      </w:r>
      <w:r w:rsidR="007524CE" w:rsidRPr="009D630C">
        <w:rPr>
          <w:rFonts w:ascii="楷体" w:eastAsia="楷体" w:hAnsi="楷体" w:hint="eastAsia"/>
          <w:sz w:val="28"/>
          <w:szCs w:val="28"/>
        </w:rPr>
        <w:t>填写注册信息</w:t>
      </w:r>
    </w:p>
    <w:p w14:paraId="7522564E" w14:textId="77777777" w:rsidR="007524CE" w:rsidRDefault="007524CE" w:rsidP="007524CE">
      <w:pPr>
        <w:pStyle w:val="a3"/>
        <w:ind w:left="420" w:firstLineChars="0" w:firstLine="0"/>
      </w:pPr>
      <w:r w:rsidRPr="007524CE">
        <w:rPr>
          <w:noProof/>
        </w:rPr>
        <w:drawing>
          <wp:inline distT="0" distB="0" distL="0" distR="0" wp14:anchorId="1470D15D" wp14:editId="471C9BE0">
            <wp:extent cx="3952875" cy="38766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3428" cy="387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5EFBD" w14:textId="77777777" w:rsidR="007524CE" w:rsidRPr="009D630C" w:rsidRDefault="00E94710" w:rsidP="007524CE">
      <w:pPr>
        <w:pStyle w:val="a3"/>
        <w:ind w:left="420" w:firstLineChars="0" w:firstLine="0"/>
        <w:rPr>
          <w:rFonts w:ascii="楷体" w:eastAsia="楷体" w:hAnsi="楷体"/>
          <w:sz w:val="28"/>
          <w:szCs w:val="28"/>
        </w:rPr>
      </w:pPr>
      <w:r w:rsidRPr="009D630C">
        <w:rPr>
          <w:rFonts w:ascii="楷体" w:eastAsia="楷体" w:hAnsi="楷体" w:hint="eastAsia"/>
          <w:color w:val="FF0000"/>
          <w:sz w:val="28"/>
          <w:szCs w:val="28"/>
        </w:rPr>
        <w:lastRenderedPageBreak/>
        <w:t>同一个手机号码只能注册一次，重复注册系统会拦截。</w:t>
      </w:r>
      <w:r w:rsidR="007524CE" w:rsidRPr="009D630C">
        <w:rPr>
          <w:rFonts w:ascii="楷体" w:eastAsia="楷体" w:hAnsi="楷体" w:hint="eastAsia"/>
          <w:sz w:val="28"/>
          <w:szCs w:val="28"/>
        </w:rPr>
        <w:t>注册成功后，登录系统。</w:t>
      </w:r>
    </w:p>
    <w:p w14:paraId="18DAF3D0" w14:textId="77777777" w:rsidR="007524CE" w:rsidRPr="009D630C" w:rsidRDefault="007524CE" w:rsidP="007524CE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9D630C">
        <w:rPr>
          <w:rFonts w:ascii="仿宋" w:eastAsia="仿宋" w:hAnsi="仿宋" w:hint="eastAsia"/>
          <w:sz w:val="28"/>
          <w:szCs w:val="28"/>
        </w:rPr>
        <w:t>填写报名信息表</w:t>
      </w:r>
    </w:p>
    <w:p w14:paraId="22C83759" w14:textId="77777777" w:rsidR="007524CE" w:rsidRDefault="007524CE" w:rsidP="007524CE">
      <w:pPr>
        <w:pStyle w:val="a3"/>
        <w:ind w:left="420" w:firstLineChars="0" w:firstLine="0"/>
      </w:pPr>
      <w:r w:rsidRPr="007524CE">
        <w:rPr>
          <w:noProof/>
        </w:rPr>
        <w:drawing>
          <wp:inline distT="0" distB="0" distL="0" distR="0" wp14:anchorId="2F94B7F8" wp14:editId="77626587">
            <wp:extent cx="5274310" cy="259207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0216D" w14:textId="77777777" w:rsidR="007524CE" w:rsidRPr="009D630C" w:rsidRDefault="009D630C" w:rsidP="009D630C">
      <w:pPr>
        <w:pStyle w:val="a3"/>
        <w:ind w:left="420" w:firstLineChars="0" w:firstLine="0"/>
        <w:rPr>
          <w:rFonts w:ascii="楷体" w:eastAsia="楷体" w:hAnsi="楷体"/>
          <w:sz w:val="28"/>
          <w:szCs w:val="28"/>
        </w:rPr>
      </w:pPr>
      <w:r w:rsidRPr="009D630C">
        <w:rPr>
          <w:rFonts w:ascii="楷体" w:eastAsia="楷体" w:hAnsi="楷体" w:hint="eastAsia"/>
          <w:sz w:val="28"/>
          <w:szCs w:val="28"/>
        </w:rPr>
        <w:t>点击【我的填报</w:t>
      </w:r>
      <w:r w:rsidR="007524CE" w:rsidRPr="009D630C">
        <w:rPr>
          <w:rFonts w:ascii="楷体" w:eastAsia="楷体" w:hAnsi="楷体" w:hint="eastAsia"/>
          <w:sz w:val="28"/>
          <w:szCs w:val="28"/>
        </w:rPr>
        <w:t>】看到</w:t>
      </w:r>
      <w:r w:rsidRPr="009D630C">
        <w:rPr>
          <w:rFonts w:ascii="楷体" w:eastAsia="楷体" w:hAnsi="楷体" w:hint="eastAsia"/>
          <w:sz w:val="28"/>
          <w:szCs w:val="28"/>
        </w:rPr>
        <w:t>【</w:t>
      </w:r>
      <w:r w:rsidRPr="009D630C">
        <w:rPr>
          <w:rFonts w:ascii="楷体" w:eastAsia="楷体" w:hAnsi="楷体"/>
          <w:sz w:val="28"/>
          <w:szCs w:val="28"/>
        </w:rPr>
        <w:t>老年大学学员报名登记表</w:t>
      </w:r>
      <w:r w:rsidRPr="009D630C">
        <w:rPr>
          <w:rFonts w:ascii="楷体" w:eastAsia="楷体" w:hAnsi="楷体" w:hint="eastAsia"/>
          <w:sz w:val="28"/>
          <w:szCs w:val="28"/>
        </w:rPr>
        <w:t>】点击【填写】</w:t>
      </w:r>
    </w:p>
    <w:p w14:paraId="7E0F5977" w14:textId="77777777" w:rsidR="009D630C" w:rsidRPr="009D630C" w:rsidRDefault="009D630C" w:rsidP="009D630C">
      <w:pPr>
        <w:pStyle w:val="a3"/>
        <w:ind w:left="420" w:firstLineChars="0" w:firstLine="0"/>
        <w:rPr>
          <w:color w:val="FF0000"/>
        </w:rPr>
      </w:pPr>
    </w:p>
    <w:p w14:paraId="2DE828A3" w14:textId="77777777" w:rsidR="009D630C" w:rsidRDefault="009B2EA2" w:rsidP="009D630C">
      <w:pPr>
        <w:pStyle w:val="a3"/>
        <w:ind w:left="420" w:firstLineChars="0" w:firstLine="0"/>
      </w:pPr>
      <w:r w:rsidRPr="009B2EA2">
        <w:rPr>
          <w:noProof/>
        </w:rPr>
        <w:drawing>
          <wp:inline distT="0" distB="0" distL="0" distR="0" wp14:anchorId="14DDF457" wp14:editId="21F370AB">
            <wp:extent cx="5274310" cy="4150901"/>
            <wp:effectExtent l="0" t="0" r="2540" b="2540"/>
            <wp:docPr id="8" name="图片 8" descr="C:\Users\klaus\Desktop\QQ图片20240524082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aus\Desktop\QQ图片2024052408221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5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BB92D" w14:textId="77777777" w:rsidR="009D630C" w:rsidRPr="009D630C" w:rsidRDefault="009D630C" w:rsidP="009D630C">
      <w:pPr>
        <w:pStyle w:val="a3"/>
        <w:ind w:left="420" w:firstLineChars="0"/>
        <w:rPr>
          <w:rFonts w:ascii="楷体" w:eastAsia="楷体" w:hAnsi="楷体"/>
          <w:color w:val="FF0000"/>
          <w:sz w:val="28"/>
          <w:szCs w:val="28"/>
        </w:rPr>
      </w:pPr>
      <w:r w:rsidRPr="009D630C">
        <w:rPr>
          <w:rFonts w:ascii="楷体" w:eastAsia="楷体" w:hAnsi="楷体" w:hint="eastAsia"/>
          <w:color w:val="FF0000"/>
          <w:sz w:val="28"/>
          <w:szCs w:val="28"/>
        </w:rPr>
        <w:lastRenderedPageBreak/>
        <w:t>望湖城教学点班级限报两个，超过两个系统会限制提交报名。</w:t>
      </w:r>
    </w:p>
    <w:p w14:paraId="6978ACCA" w14:textId="77777777" w:rsidR="009D630C" w:rsidRPr="00DC5414" w:rsidRDefault="009D630C" w:rsidP="009D630C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DC5414">
        <w:rPr>
          <w:rFonts w:ascii="仿宋" w:eastAsia="仿宋" w:hAnsi="仿宋" w:hint="eastAsia"/>
          <w:sz w:val="28"/>
          <w:szCs w:val="28"/>
        </w:rPr>
        <w:t>查询报名结果</w:t>
      </w:r>
    </w:p>
    <w:p w14:paraId="5589BBAA" w14:textId="77777777" w:rsidR="009D630C" w:rsidRDefault="009D630C" w:rsidP="00DC5414">
      <w:pPr>
        <w:pStyle w:val="a3"/>
        <w:ind w:left="420"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在【我的填报】中看到已完成的审批，说明报名成功。</w:t>
      </w:r>
      <w:r w:rsidR="00DC5414">
        <w:rPr>
          <w:rFonts w:ascii="楷体" w:eastAsia="楷体" w:hAnsi="楷体" w:hint="eastAsia"/>
          <w:sz w:val="28"/>
          <w:szCs w:val="28"/>
        </w:rPr>
        <w:t>如看到被退回，请修改后再次提交报名。</w:t>
      </w:r>
    </w:p>
    <w:p w14:paraId="1FF15362" w14:textId="77777777" w:rsidR="009D630C" w:rsidRDefault="009D630C" w:rsidP="009D630C">
      <w:pPr>
        <w:pStyle w:val="a3"/>
        <w:ind w:left="420" w:firstLineChars="0" w:firstLine="0"/>
        <w:rPr>
          <w:rFonts w:ascii="楷体" w:eastAsia="楷体" w:hAnsi="楷体"/>
          <w:sz w:val="28"/>
          <w:szCs w:val="28"/>
        </w:rPr>
      </w:pPr>
      <w:r w:rsidRPr="009D630C">
        <w:rPr>
          <w:rFonts w:ascii="楷体" w:eastAsia="楷体" w:hAnsi="楷体"/>
          <w:noProof/>
          <w:sz w:val="28"/>
          <w:szCs w:val="28"/>
        </w:rPr>
        <w:drawing>
          <wp:inline distT="0" distB="0" distL="0" distR="0" wp14:anchorId="13361967" wp14:editId="1D79509F">
            <wp:extent cx="5274310" cy="1520825"/>
            <wp:effectExtent l="0" t="0" r="254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89C4A" w14:textId="77777777" w:rsidR="00DC5414" w:rsidRDefault="00DC5414" w:rsidP="009D630C">
      <w:pPr>
        <w:pStyle w:val="a3"/>
        <w:ind w:left="420" w:firstLineChars="0" w:firstLine="0"/>
        <w:rPr>
          <w:rFonts w:ascii="楷体" w:eastAsia="楷体" w:hAnsi="楷体"/>
          <w:sz w:val="28"/>
          <w:szCs w:val="28"/>
        </w:rPr>
      </w:pPr>
    </w:p>
    <w:p w14:paraId="33307383" w14:textId="77777777" w:rsidR="00DC5414" w:rsidRDefault="00DC5414" w:rsidP="00DC5414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DC5414">
        <w:rPr>
          <w:rFonts w:ascii="仿宋" w:eastAsia="仿宋" w:hAnsi="仿宋" w:hint="eastAsia"/>
          <w:sz w:val="28"/>
          <w:szCs w:val="28"/>
        </w:rPr>
        <w:t>常见问题：</w:t>
      </w:r>
    </w:p>
    <w:p w14:paraId="64CC3E02" w14:textId="77777777" w:rsidR="00D6711F" w:rsidRDefault="00D6711F" w:rsidP="00D6711F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1.系统显示字体太小，无法看清。</w:t>
      </w:r>
    </w:p>
    <w:p w14:paraId="0A73AF44" w14:textId="77777777" w:rsidR="00D6711F" w:rsidRPr="00D6711F" w:rsidRDefault="00D6711F" w:rsidP="00D6711F">
      <w:pPr>
        <w:rPr>
          <w:rFonts w:ascii="仿宋" w:eastAsia="仿宋" w:hAnsi="仿宋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答：如果您觉得填报系统字体不够大，按键盘C</w:t>
      </w:r>
      <w:r>
        <w:rPr>
          <w:rFonts w:ascii="楷体" w:eastAsia="楷体" w:hAnsi="楷体"/>
          <w:sz w:val="28"/>
          <w:szCs w:val="28"/>
        </w:rPr>
        <w:t>TRL(</w:t>
      </w:r>
      <w:r>
        <w:rPr>
          <w:rFonts w:ascii="楷体" w:eastAsia="楷体" w:hAnsi="楷体" w:hint="eastAsia"/>
          <w:sz w:val="28"/>
          <w:szCs w:val="28"/>
        </w:rPr>
        <w:t>键</w:t>
      </w:r>
      <w:r>
        <w:rPr>
          <w:rFonts w:ascii="楷体" w:eastAsia="楷体" w:hAnsi="楷体"/>
          <w:sz w:val="28"/>
          <w:szCs w:val="28"/>
        </w:rPr>
        <w:t>)</w:t>
      </w:r>
      <w:r>
        <w:rPr>
          <w:rFonts w:ascii="楷体" w:eastAsia="楷体" w:hAnsi="楷体" w:hint="eastAsia"/>
          <w:sz w:val="28"/>
          <w:szCs w:val="28"/>
        </w:rPr>
        <w:t>和+（键）调整页面字体。</w:t>
      </w:r>
    </w:p>
    <w:p w14:paraId="131783B2" w14:textId="45F10777" w:rsidR="00DC5414" w:rsidRPr="00D6711F" w:rsidRDefault="00D6711F" w:rsidP="00D6711F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2.</w:t>
      </w:r>
      <w:r w:rsidR="00DC5414" w:rsidRPr="00D6711F">
        <w:rPr>
          <w:rFonts w:ascii="楷体" w:eastAsia="楷体" w:hAnsi="楷体" w:hint="eastAsia"/>
          <w:sz w:val="28"/>
          <w:szCs w:val="28"/>
        </w:rPr>
        <w:t>如果遇到</w:t>
      </w:r>
      <w:r>
        <w:rPr>
          <w:rFonts w:ascii="楷体" w:eastAsia="楷体" w:hAnsi="楷体" w:hint="eastAsia"/>
          <w:sz w:val="28"/>
          <w:szCs w:val="28"/>
        </w:rPr>
        <w:t>其他</w:t>
      </w:r>
      <w:r w:rsidR="00DC5414" w:rsidRPr="00D6711F">
        <w:rPr>
          <w:rFonts w:ascii="楷体" w:eastAsia="楷体" w:hAnsi="楷体" w:hint="eastAsia"/>
          <w:sz w:val="28"/>
          <w:szCs w:val="28"/>
        </w:rPr>
        <w:t>问题，请拨打咨询电话0551-</w:t>
      </w:r>
      <w:r w:rsidR="004D3379">
        <w:rPr>
          <w:rFonts w:ascii="楷体" w:eastAsia="楷体" w:hAnsi="楷体"/>
          <w:sz w:val="28"/>
          <w:szCs w:val="28"/>
        </w:rPr>
        <w:t>63441432</w:t>
      </w:r>
      <w:r w:rsidR="004D3379">
        <w:rPr>
          <w:rFonts w:ascii="楷体" w:eastAsia="楷体" w:hAnsi="楷体" w:hint="eastAsia"/>
          <w:sz w:val="28"/>
          <w:szCs w:val="28"/>
        </w:rPr>
        <w:t>、6</w:t>
      </w:r>
      <w:r w:rsidR="004D3379">
        <w:rPr>
          <w:rFonts w:ascii="楷体" w:eastAsia="楷体" w:hAnsi="楷体"/>
          <w:sz w:val="28"/>
          <w:szCs w:val="28"/>
        </w:rPr>
        <w:t>2825805</w:t>
      </w:r>
      <w:r w:rsidR="00A51570">
        <w:rPr>
          <w:rFonts w:ascii="楷体" w:eastAsia="楷体" w:hAnsi="楷体" w:hint="eastAsia"/>
          <w:sz w:val="28"/>
          <w:szCs w:val="28"/>
        </w:rPr>
        <w:t>（工作时间）</w:t>
      </w:r>
    </w:p>
    <w:sectPr w:rsidR="00DC5414" w:rsidRPr="00D67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C6371" w14:textId="77777777" w:rsidR="002E3C75" w:rsidRDefault="002E3C75" w:rsidP="00DF3A38">
      <w:r>
        <w:separator/>
      </w:r>
    </w:p>
  </w:endnote>
  <w:endnote w:type="continuationSeparator" w:id="0">
    <w:p w14:paraId="4AB61A42" w14:textId="77777777" w:rsidR="002E3C75" w:rsidRDefault="002E3C75" w:rsidP="00DF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2C08B" w14:textId="77777777" w:rsidR="002E3C75" w:rsidRDefault="002E3C75" w:rsidP="00DF3A38">
      <w:r>
        <w:separator/>
      </w:r>
    </w:p>
  </w:footnote>
  <w:footnote w:type="continuationSeparator" w:id="0">
    <w:p w14:paraId="3D6F5F38" w14:textId="77777777" w:rsidR="002E3C75" w:rsidRDefault="002E3C75" w:rsidP="00DF3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C13F2"/>
    <w:multiLevelType w:val="hybridMultilevel"/>
    <w:tmpl w:val="33D000C2"/>
    <w:lvl w:ilvl="0" w:tplc="ABAEAE2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6BA"/>
    <w:rsid w:val="00292606"/>
    <w:rsid w:val="002E3C75"/>
    <w:rsid w:val="002F37FE"/>
    <w:rsid w:val="003960DB"/>
    <w:rsid w:val="00420A1E"/>
    <w:rsid w:val="00443B2C"/>
    <w:rsid w:val="004D3379"/>
    <w:rsid w:val="005E3614"/>
    <w:rsid w:val="007524CE"/>
    <w:rsid w:val="007F207B"/>
    <w:rsid w:val="008906BA"/>
    <w:rsid w:val="009B2EA2"/>
    <w:rsid w:val="009D630C"/>
    <w:rsid w:val="00A51570"/>
    <w:rsid w:val="00AF59EE"/>
    <w:rsid w:val="00B21417"/>
    <w:rsid w:val="00D6711F"/>
    <w:rsid w:val="00DC5414"/>
    <w:rsid w:val="00DF3A38"/>
    <w:rsid w:val="00E51F81"/>
    <w:rsid w:val="00E9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EE925"/>
  <w15:chartTrackingRefBased/>
  <w15:docId w15:val="{985D214C-82E3-4944-8F53-EEB239BE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4C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F3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F3A3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F3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F3A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解滨</cp:lastModifiedBy>
  <cp:revision>18</cp:revision>
  <dcterms:created xsi:type="dcterms:W3CDTF">2024-05-22T03:45:00Z</dcterms:created>
  <dcterms:modified xsi:type="dcterms:W3CDTF">2024-05-29T02:18:00Z</dcterms:modified>
</cp:coreProperties>
</file>