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60" w:lineRule="exact"/>
        <w:jc w:val="center"/>
        <w:rPr>
          <w:rFonts w:ascii="宋体" w:hAnsi="宋体" w:eastAsia="宋体" w:cs="宋体"/>
          <w:color w:val="333333"/>
          <w:kern w:val="0"/>
          <w:sz w:val="28"/>
          <w:szCs w:val="28"/>
        </w:rPr>
      </w:pPr>
      <w:bookmarkStart w:id="0" w:name="_GoBack"/>
      <w:bookmarkEnd w:id="0"/>
      <w:r>
        <w:rPr>
          <w:rFonts w:hint="eastAsia" w:ascii="宋体" w:hAnsi="宋体" w:eastAsia="宋体" w:cs="宋体"/>
          <w:b/>
          <w:bCs/>
          <w:color w:val="333333"/>
          <w:kern w:val="0"/>
          <w:sz w:val="28"/>
          <w:szCs w:val="28"/>
        </w:rPr>
        <w:t>安徽职业技术学院领导干部操办婚丧喜庆事宜报告单</w:t>
      </w:r>
    </w:p>
    <w:tbl>
      <w:tblPr>
        <w:tblStyle w:val="6"/>
        <w:tblW w:w="0" w:type="auto"/>
        <w:tblInd w:w="135" w:type="dxa"/>
        <w:shd w:val="clear" w:color="auto" w:fill="FFFFFF"/>
        <w:tblLayout w:type="autofit"/>
        <w:tblCellMar>
          <w:top w:w="0" w:type="dxa"/>
          <w:left w:w="0" w:type="dxa"/>
          <w:bottom w:w="0" w:type="dxa"/>
          <w:right w:w="0" w:type="dxa"/>
        </w:tblCellMar>
      </w:tblPr>
      <w:tblGrid>
        <w:gridCol w:w="690"/>
        <w:gridCol w:w="305"/>
        <w:gridCol w:w="1455"/>
        <w:gridCol w:w="865"/>
        <w:gridCol w:w="720"/>
        <w:gridCol w:w="865"/>
        <w:gridCol w:w="865"/>
        <w:gridCol w:w="1262"/>
        <w:gridCol w:w="1360"/>
      </w:tblGrid>
      <w:tr>
        <w:tblPrEx>
          <w:shd w:val="clear" w:color="auto" w:fill="FFFFFF"/>
          <w:tblCellMar>
            <w:top w:w="0" w:type="dxa"/>
            <w:left w:w="0" w:type="dxa"/>
            <w:bottom w:w="0" w:type="dxa"/>
            <w:right w:w="0" w:type="dxa"/>
          </w:tblCellMar>
        </w:tblPrEx>
        <w:tc>
          <w:tcPr>
            <w:tcW w:w="995"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姓 名</w:t>
            </w:r>
          </w:p>
        </w:tc>
        <w:tc>
          <w:tcPr>
            <w:tcW w:w="145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c>
          <w:tcPr>
            <w:tcW w:w="86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性别</w:t>
            </w:r>
          </w:p>
        </w:tc>
        <w:tc>
          <w:tcPr>
            <w:tcW w:w="72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c>
          <w:tcPr>
            <w:tcW w:w="86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年龄</w:t>
            </w:r>
          </w:p>
        </w:tc>
        <w:tc>
          <w:tcPr>
            <w:tcW w:w="865" w:type="dxa"/>
            <w:tcBorders>
              <w:top w:val="single" w:color="000000"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c>
          <w:tcPr>
            <w:tcW w:w="1262" w:type="dxa"/>
            <w:tcBorders>
              <w:top w:val="single" w:color="000000"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政治面貌</w:t>
            </w:r>
          </w:p>
        </w:tc>
        <w:tc>
          <w:tcPr>
            <w:tcW w:w="136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CellMar>
            <w:top w:w="0" w:type="dxa"/>
            <w:left w:w="0" w:type="dxa"/>
            <w:bottom w:w="0" w:type="dxa"/>
            <w:right w:w="0" w:type="dxa"/>
          </w:tblCellMar>
        </w:tblPrEx>
        <w:tc>
          <w:tcPr>
            <w:tcW w:w="2450" w:type="dxa"/>
            <w:gridSpan w:val="3"/>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工作部门及职务</w:t>
            </w:r>
          </w:p>
        </w:tc>
        <w:tc>
          <w:tcPr>
            <w:tcW w:w="5937" w:type="dxa"/>
            <w:gridSpan w:val="6"/>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CellMar>
            <w:top w:w="0" w:type="dxa"/>
            <w:left w:w="0" w:type="dxa"/>
            <w:bottom w:w="0" w:type="dxa"/>
            <w:right w:w="0" w:type="dxa"/>
          </w:tblCellMar>
        </w:tblPrEx>
        <w:tc>
          <w:tcPr>
            <w:tcW w:w="2450" w:type="dxa"/>
            <w:gridSpan w:val="3"/>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报  告  事  由</w:t>
            </w:r>
          </w:p>
        </w:tc>
        <w:tc>
          <w:tcPr>
            <w:tcW w:w="5937" w:type="dxa"/>
            <w:gridSpan w:val="6"/>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CellMar>
            <w:top w:w="0" w:type="dxa"/>
            <w:left w:w="0" w:type="dxa"/>
            <w:bottom w:w="0" w:type="dxa"/>
            <w:right w:w="0" w:type="dxa"/>
          </w:tblCellMar>
        </w:tblPrEx>
        <w:tc>
          <w:tcPr>
            <w:tcW w:w="690"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报</w:t>
            </w:r>
          </w:p>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告</w:t>
            </w:r>
          </w:p>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事</w:t>
            </w:r>
          </w:p>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项</w:t>
            </w:r>
          </w:p>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内</w:t>
            </w:r>
          </w:p>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容</w:t>
            </w:r>
          </w:p>
        </w:tc>
        <w:tc>
          <w:tcPr>
            <w:tcW w:w="1760"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举办时间</w:t>
            </w:r>
          </w:p>
        </w:tc>
        <w:tc>
          <w:tcPr>
            <w:tcW w:w="5937" w:type="dxa"/>
            <w:gridSpan w:val="6"/>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年     月     日     点</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spacing w:line="400" w:lineRule="exact"/>
              <w:jc w:val="left"/>
              <w:rPr>
                <w:rFonts w:ascii="宋体" w:hAnsi="宋体" w:eastAsia="宋体" w:cs="宋体"/>
                <w:color w:val="333333"/>
                <w:kern w:val="0"/>
                <w:szCs w:val="21"/>
              </w:rPr>
            </w:pPr>
          </w:p>
        </w:tc>
        <w:tc>
          <w:tcPr>
            <w:tcW w:w="1760"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举办地点</w:t>
            </w:r>
          </w:p>
        </w:tc>
        <w:tc>
          <w:tcPr>
            <w:tcW w:w="5937" w:type="dxa"/>
            <w:gridSpan w:val="6"/>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spacing w:line="400" w:lineRule="exact"/>
              <w:jc w:val="left"/>
              <w:rPr>
                <w:rFonts w:ascii="宋体" w:hAnsi="宋体" w:eastAsia="宋体" w:cs="宋体"/>
                <w:color w:val="333333"/>
                <w:kern w:val="0"/>
                <w:szCs w:val="21"/>
              </w:rPr>
            </w:pPr>
          </w:p>
        </w:tc>
        <w:tc>
          <w:tcPr>
            <w:tcW w:w="1760"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参加人员</w:t>
            </w:r>
          </w:p>
          <w:p>
            <w:pPr>
              <w:widowControl/>
              <w:spacing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范围及人数</w:t>
            </w:r>
          </w:p>
        </w:tc>
        <w:tc>
          <w:tcPr>
            <w:tcW w:w="5937" w:type="dxa"/>
            <w:gridSpan w:val="6"/>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亲属     人， 非亲属     人</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spacing w:line="400" w:lineRule="exact"/>
              <w:jc w:val="left"/>
              <w:rPr>
                <w:rFonts w:ascii="宋体" w:hAnsi="宋体" w:eastAsia="宋体" w:cs="宋体"/>
                <w:color w:val="333333"/>
                <w:kern w:val="0"/>
                <w:szCs w:val="21"/>
              </w:rPr>
            </w:pPr>
          </w:p>
        </w:tc>
        <w:tc>
          <w:tcPr>
            <w:tcW w:w="1760"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ind w:firstLine="140"/>
              <w:jc w:val="center"/>
              <w:rPr>
                <w:rFonts w:ascii="宋体" w:hAnsi="宋体" w:eastAsia="宋体" w:cs="宋体"/>
                <w:color w:val="333333"/>
                <w:kern w:val="0"/>
                <w:szCs w:val="21"/>
              </w:rPr>
            </w:pPr>
            <w:r>
              <w:rPr>
                <w:rFonts w:hint="eastAsia" w:ascii="宋体" w:hAnsi="宋体" w:eastAsia="宋体" w:cs="宋体"/>
                <w:color w:val="333333"/>
                <w:kern w:val="0"/>
                <w:szCs w:val="21"/>
              </w:rPr>
              <w:t>宴席桌数</w:t>
            </w:r>
          </w:p>
        </w:tc>
        <w:tc>
          <w:tcPr>
            <w:tcW w:w="5937" w:type="dxa"/>
            <w:gridSpan w:val="6"/>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桌</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spacing w:line="400" w:lineRule="exact"/>
              <w:jc w:val="left"/>
              <w:rPr>
                <w:rFonts w:ascii="宋体" w:hAnsi="宋体" w:eastAsia="宋体" w:cs="宋体"/>
                <w:color w:val="333333"/>
                <w:kern w:val="0"/>
                <w:szCs w:val="21"/>
              </w:rPr>
            </w:pPr>
          </w:p>
        </w:tc>
        <w:tc>
          <w:tcPr>
            <w:tcW w:w="1760"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ind w:firstLine="140"/>
              <w:jc w:val="center"/>
              <w:rPr>
                <w:rFonts w:ascii="宋体" w:hAnsi="宋体" w:eastAsia="宋体" w:cs="宋体"/>
                <w:color w:val="333333"/>
                <w:kern w:val="0"/>
                <w:szCs w:val="21"/>
              </w:rPr>
            </w:pPr>
            <w:r>
              <w:rPr>
                <w:rFonts w:hint="eastAsia" w:ascii="宋体" w:hAnsi="宋体" w:eastAsia="宋体" w:cs="宋体"/>
                <w:color w:val="333333"/>
                <w:kern w:val="0"/>
                <w:szCs w:val="21"/>
              </w:rPr>
              <w:t>使用车辆</w:t>
            </w:r>
          </w:p>
        </w:tc>
        <w:tc>
          <w:tcPr>
            <w:tcW w:w="5937" w:type="dxa"/>
            <w:gridSpan w:val="6"/>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辆，来源：</w:t>
            </w:r>
          </w:p>
        </w:tc>
      </w:tr>
      <w:tr>
        <w:tblPrEx>
          <w:tblCellMar>
            <w:top w:w="0" w:type="dxa"/>
            <w:left w:w="0" w:type="dxa"/>
            <w:bottom w:w="0" w:type="dxa"/>
            <w:right w:w="0" w:type="dxa"/>
          </w:tblCellMar>
        </w:tblPrEx>
        <w:trPr>
          <w:trHeight w:val="680"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spacing w:line="400" w:lineRule="exact"/>
              <w:jc w:val="left"/>
              <w:rPr>
                <w:rFonts w:ascii="宋体" w:hAnsi="宋体" w:eastAsia="宋体" w:cs="宋体"/>
                <w:color w:val="333333"/>
                <w:kern w:val="0"/>
                <w:szCs w:val="21"/>
              </w:rPr>
            </w:pPr>
          </w:p>
        </w:tc>
        <w:tc>
          <w:tcPr>
            <w:tcW w:w="7697" w:type="dxa"/>
            <w:gridSpan w:val="8"/>
            <w:tcBorders>
              <w:top w:val="nil"/>
              <w:left w:val="nil"/>
              <w:bottom w:val="single" w:color="auto" w:sz="8" w:space="0"/>
              <w:right w:val="single" w:color="000000" w:sz="8" w:space="0"/>
            </w:tcBorders>
            <w:shd w:val="clear" w:color="auto" w:fill="FFFFFF"/>
            <w:tcMar>
              <w:top w:w="0" w:type="dxa"/>
              <w:left w:w="108" w:type="dxa"/>
              <w:bottom w:w="0" w:type="dxa"/>
              <w:right w:w="108" w:type="dxa"/>
            </w:tcMar>
          </w:tcPr>
          <w:p>
            <w:pPr>
              <w:widowControl/>
              <w:spacing w:before="100" w:beforeAutospacing="1" w:after="100" w:afterAutospacing="1" w:line="40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其他需要报告的内容：                                （可以加附页）</w:t>
            </w:r>
          </w:p>
        </w:tc>
      </w:tr>
      <w:tr>
        <w:tblPrEx>
          <w:tblCellMar>
            <w:top w:w="0" w:type="dxa"/>
            <w:left w:w="0" w:type="dxa"/>
            <w:bottom w:w="0" w:type="dxa"/>
            <w:right w:w="0" w:type="dxa"/>
          </w:tblCellMar>
        </w:tblPrEx>
        <w:trPr>
          <w:trHeight w:val="8284"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widowControl/>
              <w:spacing w:line="400" w:lineRule="exact"/>
              <w:jc w:val="left"/>
              <w:rPr>
                <w:rFonts w:ascii="宋体" w:hAnsi="宋体" w:eastAsia="宋体" w:cs="宋体"/>
                <w:color w:val="333333"/>
                <w:kern w:val="0"/>
                <w:szCs w:val="21"/>
              </w:rPr>
            </w:pPr>
          </w:p>
        </w:tc>
        <w:tc>
          <w:tcPr>
            <w:tcW w:w="7697" w:type="dxa"/>
            <w:gridSpan w:val="8"/>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400" w:lineRule="exact"/>
              <w:jc w:val="center"/>
              <w:rPr>
                <w:rFonts w:ascii="宋体" w:hAnsi="宋体" w:eastAsia="宋体" w:cs="宋体"/>
                <w:color w:val="333333"/>
                <w:kern w:val="0"/>
                <w:szCs w:val="21"/>
              </w:rPr>
            </w:pPr>
            <w:r>
              <w:rPr>
                <w:rFonts w:hint="eastAsia" w:ascii="宋体" w:hAnsi="宋体" w:eastAsia="宋体" w:cs="宋体"/>
                <w:color w:val="333333"/>
                <w:kern w:val="0"/>
                <w:szCs w:val="21"/>
              </w:rPr>
              <w:t>廉 洁 文 明 承 诺</w:t>
            </w:r>
          </w:p>
          <w:p>
            <w:pPr>
              <w:widowControl/>
              <w:spacing w:line="40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 xml:space="preserve">    本人坚决贯彻执行中央八项规定精神和省委三十条规定精神，认真遵守《中国共产党廉洁自律准则》各项规定，在操办婚丧喜庆事宜中遵守以下承诺：</w:t>
            </w:r>
          </w:p>
          <w:p>
            <w:pPr>
              <w:widowControl/>
              <w:shd w:val="clear" w:color="auto" w:fill="FFFFFF"/>
              <w:spacing w:line="360" w:lineRule="auto"/>
              <w:ind w:firstLine="480" w:firstLineChars="200"/>
              <w:jc w:val="left"/>
              <w:rPr>
                <w:rFonts w:ascii="仿宋" w:hAnsi="仿宋" w:eastAsia="仿宋"/>
                <w:color w:val="000000"/>
                <w:sz w:val="24"/>
                <w:szCs w:val="32"/>
              </w:rPr>
            </w:pPr>
            <w:r>
              <w:rPr>
                <w:rFonts w:hint="eastAsia" w:ascii="仿宋" w:hAnsi="仿宋" w:eastAsia="仿宋"/>
                <w:color w:val="000000"/>
                <w:sz w:val="24"/>
                <w:szCs w:val="32"/>
              </w:rPr>
              <w:t>（一）婚宴单方不超过10桌，男女双方合办不超过20桌，不得超标准、超范围操办；</w:t>
            </w:r>
            <w:r>
              <w:rPr>
                <w:rFonts w:ascii="仿宋" w:hAnsi="仿宋" w:eastAsia="仿宋"/>
                <w:color w:val="000000"/>
                <w:sz w:val="24"/>
                <w:szCs w:val="32"/>
              </w:rPr>
              <w:t xml:space="preserve"> </w:t>
            </w:r>
          </w:p>
          <w:p>
            <w:pPr>
              <w:widowControl/>
              <w:shd w:val="clear" w:color="auto" w:fill="FFFFFF"/>
              <w:spacing w:line="360" w:lineRule="auto"/>
              <w:ind w:firstLine="480" w:firstLineChars="200"/>
              <w:jc w:val="left"/>
              <w:rPr>
                <w:rFonts w:ascii="仿宋" w:hAnsi="仿宋" w:eastAsia="仿宋"/>
                <w:color w:val="000000"/>
                <w:sz w:val="24"/>
                <w:szCs w:val="32"/>
              </w:rPr>
            </w:pPr>
            <w:r>
              <w:rPr>
                <w:rFonts w:hint="eastAsia" w:ascii="仿宋" w:hAnsi="仿宋" w:eastAsia="仿宋"/>
                <w:color w:val="000000"/>
                <w:sz w:val="24"/>
                <w:szCs w:val="32"/>
              </w:rPr>
              <w:t>（二）不通过分别宴请、化整为零等形式分批次、多地点办理；</w:t>
            </w:r>
          </w:p>
          <w:p>
            <w:pPr>
              <w:widowControl/>
              <w:shd w:val="clear" w:color="auto" w:fill="FFFFFF"/>
              <w:spacing w:line="360" w:lineRule="auto"/>
              <w:ind w:firstLine="480" w:firstLineChars="200"/>
              <w:jc w:val="left"/>
              <w:rPr>
                <w:rFonts w:ascii="仿宋" w:hAnsi="仿宋" w:eastAsia="仿宋"/>
                <w:color w:val="000000"/>
                <w:sz w:val="24"/>
                <w:szCs w:val="32"/>
              </w:rPr>
            </w:pPr>
            <w:r>
              <w:rPr>
                <w:rFonts w:hint="eastAsia" w:ascii="仿宋" w:hAnsi="仿宋" w:eastAsia="仿宋"/>
                <w:color w:val="000000"/>
                <w:sz w:val="24"/>
                <w:szCs w:val="32"/>
              </w:rPr>
              <w:t>（三）不借子女升学、生日满月、老人过寿、乔迁新居、工作调动、职务晋升等名义操办喜庆宴；</w:t>
            </w:r>
          </w:p>
          <w:p>
            <w:pPr>
              <w:widowControl/>
              <w:shd w:val="clear" w:color="auto" w:fill="FFFFFF"/>
              <w:spacing w:line="360" w:lineRule="auto"/>
              <w:ind w:firstLine="480" w:firstLineChars="200"/>
              <w:jc w:val="left"/>
              <w:rPr>
                <w:rFonts w:ascii="仿宋" w:hAnsi="仿宋" w:eastAsia="仿宋"/>
                <w:color w:val="000000"/>
                <w:sz w:val="24"/>
                <w:szCs w:val="32"/>
              </w:rPr>
            </w:pPr>
            <w:r>
              <w:rPr>
                <w:rFonts w:hint="eastAsia" w:ascii="仿宋" w:hAnsi="仿宋" w:eastAsia="仿宋"/>
                <w:color w:val="000000"/>
                <w:sz w:val="24"/>
                <w:szCs w:val="32"/>
              </w:rPr>
              <w:t>（四）不利用职务便利或职权影响操办，不在社会上造成不良影响；</w:t>
            </w:r>
          </w:p>
          <w:p>
            <w:pPr>
              <w:widowControl/>
              <w:shd w:val="clear" w:color="auto" w:fill="FFFFFF"/>
              <w:spacing w:line="360" w:lineRule="auto"/>
              <w:ind w:firstLine="480" w:firstLineChars="200"/>
              <w:jc w:val="left"/>
              <w:rPr>
                <w:rFonts w:ascii="仿宋" w:hAnsi="仿宋" w:eastAsia="仿宋"/>
                <w:color w:val="000000"/>
                <w:sz w:val="24"/>
                <w:szCs w:val="32"/>
              </w:rPr>
            </w:pPr>
            <w:r>
              <w:rPr>
                <w:rFonts w:hint="eastAsia" w:ascii="仿宋" w:hAnsi="仿宋" w:eastAsia="仿宋"/>
                <w:color w:val="000000"/>
                <w:sz w:val="24"/>
                <w:szCs w:val="32"/>
              </w:rPr>
              <w:t>（五）不借机敛财，不邀请管理和服务对象以及其他与行使职权有关系的单位和个人参加，不收受上述人员的礼金、礼品；</w:t>
            </w:r>
          </w:p>
          <w:p>
            <w:pPr>
              <w:widowControl/>
              <w:shd w:val="clear" w:color="auto" w:fill="FFFFFF"/>
              <w:spacing w:line="360" w:lineRule="auto"/>
              <w:ind w:firstLine="480" w:firstLineChars="200"/>
              <w:jc w:val="left"/>
              <w:rPr>
                <w:rFonts w:ascii="仿宋" w:hAnsi="仿宋" w:eastAsia="仿宋"/>
                <w:color w:val="000000"/>
                <w:sz w:val="24"/>
                <w:szCs w:val="32"/>
              </w:rPr>
            </w:pPr>
            <w:r>
              <w:rPr>
                <w:rFonts w:hint="eastAsia" w:ascii="仿宋" w:hAnsi="仿宋" w:eastAsia="仿宋"/>
                <w:color w:val="000000"/>
                <w:sz w:val="24"/>
                <w:szCs w:val="32"/>
              </w:rPr>
              <w:t>（六）不侵犯国家、集体和人民利益，不用公款或由他人支付应由本人承担的各项操办费用，不违规使用公车、占用其他公共资源；</w:t>
            </w:r>
          </w:p>
          <w:p>
            <w:pPr>
              <w:widowControl/>
              <w:shd w:val="clear" w:color="auto" w:fill="FFFFFF"/>
              <w:spacing w:line="360" w:lineRule="auto"/>
              <w:ind w:firstLine="480" w:firstLineChars="200"/>
              <w:jc w:val="left"/>
              <w:rPr>
                <w:rFonts w:ascii="仿宋" w:hAnsi="仿宋" w:eastAsia="仿宋"/>
                <w:color w:val="000000"/>
                <w:sz w:val="32"/>
                <w:szCs w:val="32"/>
              </w:rPr>
            </w:pPr>
            <w:r>
              <w:rPr>
                <w:rFonts w:hint="eastAsia" w:ascii="仿宋" w:hAnsi="仿宋" w:eastAsia="仿宋"/>
                <w:color w:val="000000"/>
                <w:sz w:val="24"/>
                <w:szCs w:val="32"/>
              </w:rPr>
              <w:t>（七）带头移风易俗，自觉抵制迷信低俗活动，文明节俭办事。</w:t>
            </w:r>
          </w:p>
          <w:p>
            <w:pPr>
              <w:widowControl/>
              <w:spacing w:before="100" w:beforeAutospacing="1" w:after="100" w:afterAutospacing="1" w:line="400" w:lineRule="exact"/>
              <w:ind w:firstLine="4515" w:firstLineChars="2150"/>
              <w:jc w:val="left"/>
              <w:rPr>
                <w:rFonts w:ascii="宋体" w:hAnsi="宋体" w:eastAsia="宋体" w:cs="宋体"/>
                <w:color w:val="333333"/>
                <w:kern w:val="0"/>
                <w:szCs w:val="21"/>
              </w:rPr>
            </w:pPr>
            <w:r>
              <w:rPr>
                <w:rFonts w:hint="eastAsia" w:ascii="宋体" w:hAnsi="宋体" w:eastAsia="宋体" w:cs="宋体"/>
                <w:color w:val="333333"/>
                <w:kern w:val="0"/>
                <w:szCs w:val="21"/>
              </w:rPr>
              <w:t>承诺人签字：</w:t>
            </w:r>
          </w:p>
          <w:p>
            <w:pPr>
              <w:widowControl/>
              <w:spacing w:before="100" w:beforeAutospacing="1" w:after="100" w:afterAutospacing="1" w:line="40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                          年  月  日</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left"/>
        <w:textAlignment w:val="auto"/>
        <w:rPr>
          <w:rFonts w:ascii="宋体" w:hAnsi="宋体" w:eastAsia="宋体" w:cs="宋体"/>
          <w:color w:val="333333"/>
          <w:kern w:val="0"/>
          <w:szCs w:val="21"/>
        </w:rPr>
      </w:pPr>
      <w:r>
        <w:rPr>
          <w:rFonts w:hint="eastAsia" w:ascii="宋体" w:hAnsi="宋体" w:eastAsia="宋体" w:cs="宋体"/>
          <w:color w:val="333333"/>
          <w:kern w:val="0"/>
          <w:szCs w:val="21"/>
        </w:rPr>
        <w:t> 注：此表一式两份，纪检监察机关和本人各一份。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E36"/>
    <w:rsid w:val="000A65DB"/>
    <w:rsid w:val="000B41BD"/>
    <w:rsid w:val="000F63A2"/>
    <w:rsid w:val="001062CC"/>
    <w:rsid w:val="001217A4"/>
    <w:rsid w:val="00153898"/>
    <w:rsid w:val="00163095"/>
    <w:rsid w:val="001C7FB2"/>
    <w:rsid w:val="001E6F82"/>
    <w:rsid w:val="002136B2"/>
    <w:rsid w:val="0022581C"/>
    <w:rsid w:val="002621F4"/>
    <w:rsid w:val="002A5E7A"/>
    <w:rsid w:val="002B2C02"/>
    <w:rsid w:val="002C101D"/>
    <w:rsid w:val="002F3D34"/>
    <w:rsid w:val="0033306B"/>
    <w:rsid w:val="003C1FC7"/>
    <w:rsid w:val="003C4773"/>
    <w:rsid w:val="003C66E9"/>
    <w:rsid w:val="003E539D"/>
    <w:rsid w:val="003E7D4E"/>
    <w:rsid w:val="003F5D41"/>
    <w:rsid w:val="0041436B"/>
    <w:rsid w:val="00416A45"/>
    <w:rsid w:val="004722D4"/>
    <w:rsid w:val="004A436E"/>
    <w:rsid w:val="004C4247"/>
    <w:rsid w:val="004F5441"/>
    <w:rsid w:val="00511A3A"/>
    <w:rsid w:val="00525E36"/>
    <w:rsid w:val="0055434E"/>
    <w:rsid w:val="00567981"/>
    <w:rsid w:val="005A119F"/>
    <w:rsid w:val="005B78D4"/>
    <w:rsid w:val="00641F1F"/>
    <w:rsid w:val="0066554F"/>
    <w:rsid w:val="00677C56"/>
    <w:rsid w:val="006F0323"/>
    <w:rsid w:val="007050EB"/>
    <w:rsid w:val="007532F9"/>
    <w:rsid w:val="007F0FA6"/>
    <w:rsid w:val="00846443"/>
    <w:rsid w:val="008555DF"/>
    <w:rsid w:val="0089794A"/>
    <w:rsid w:val="008E77FE"/>
    <w:rsid w:val="00956B46"/>
    <w:rsid w:val="00967DC6"/>
    <w:rsid w:val="009D6D38"/>
    <w:rsid w:val="00A223C1"/>
    <w:rsid w:val="00A437C7"/>
    <w:rsid w:val="00A443EC"/>
    <w:rsid w:val="00A52693"/>
    <w:rsid w:val="00AA61E0"/>
    <w:rsid w:val="00AC2653"/>
    <w:rsid w:val="00AE6B0E"/>
    <w:rsid w:val="00AF0BDC"/>
    <w:rsid w:val="00B0232A"/>
    <w:rsid w:val="00B15EBA"/>
    <w:rsid w:val="00B41E44"/>
    <w:rsid w:val="00B54408"/>
    <w:rsid w:val="00B65FAE"/>
    <w:rsid w:val="00BF73B9"/>
    <w:rsid w:val="00C35307"/>
    <w:rsid w:val="00C552EE"/>
    <w:rsid w:val="00CD1E04"/>
    <w:rsid w:val="00D6307A"/>
    <w:rsid w:val="00D846D1"/>
    <w:rsid w:val="00D92968"/>
    <w:rsid w:val="00DC7925"/>
    <w:rsid w:val="00DE6E0E"/>
    <w:rsid w:val="00E36C8F"/>
    <w:rsid w:val="00E5638C"/>
    <w:rsid w:val="00E70365"/>
    <w:rsid w:val="00E846E1"/>
    <w:rsid w:val="00EB3B61"/>
    <w:rsid w:val="00EC3DDE"/>
    <w:rsid w:val="00EC6F94"/>
    <w:rsid w:val="00F2099D"/>
    <w:rsid w:val="00F210A8"/>
    <w:rsid w:val="00F379A0"/>
    <w:rsid w:val="0886496C"/>
    <w:rsid w:val="21541656"/>
    <w:rsid w:val="3CC03974"/>
    <w:rsid w:val="4AFB7EB8"/>
    <w:rsid w:val="59B5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hasee</Company>
  <Pages>5</Pages>
  <Words>371</Words>
  <Characters>2118</Characters>
  <Lines>17</Lines>
  <Paragraphs>4</Paragraphs>
  <TotalTime>358</TotalTime>
  <ScaleCrop>false</ScaleCrop>
  <LinksUpToDate>false</LinksUpToDate>
  <CharactersWithSpaces>2485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2017-10-12T01:48:00Z</dcterms:created>
  <dc:creator>lenovo</dc:creator>
  <cp:lastModifiedBy>GXNET</cp:lastModifiedBy>
  <cp:lastPrinted>2018-01-08T07:02:00Z</cp:lastPrinted>
  <dcterms:modified xsi:type="dcterms:W3CDTF">2022-02-25T00:59:24Z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1D2117B0DCCF461EB0A17B915E58DED2</vt:lpwstr>
  </property>
</Properties>
</file>